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967DF0" w:rsidP="00967DF0">
      <w:pPr>
        <w:shd w:val="clear" w:color="auto" w:fill="A8D08D" w:themeFill="accent6" w:themeFillTint="99"/>
        <w:jc w:val="center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  <w:lang w:val="en-US"/>
        </w:rPr>
        <w:t>WEEK 6/REVIEW-</w:t>
      </w:r>
      <w:r>
        <w:rPr>
          <w:rFonts w:ascii="Cambria" w:hAnsi="Cambria"/>
          <w:sz w:val="28"/>
          <w:szCs w:val="28"/>
        </w:rPr>
        <w:t xml:space="preserve"> НЕДЕЛЯ: /ОБЗОР</w:t>
      </w:r>
    </w:p>
    <w:p w:rsidR="00967DF0" w:rsidRDefault="00967DF0">
      <w:pPr>
        <w:rPr>
          <w:rFonts w:ascii="Cambria" w:hAnsi="Cambria"/>
          <w:sz w:val="28"/>
          <w:szCs w:val="28"/>
        </w:rPr>
      </w:pPr>
    </w:p>
    <w:p w:rsidR="00967DF0" w:rsidRDefault="00967DF0" w:rsidP="00967DF0">
      <w:pPr>
        <w:shd w:val="clear" w:color="auto" w:fill="C5E0B3" w:themeFill="accent6" w:themeFillTint="66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1. Продолжаем работать над материалами юнита 3. Задание по учебнику: стр. 26-27 (работа с текстами: чтение и перевод).</w:t>
      </w:r>
    </w:p>
    <w:p w:rsidR="00967DF0" w:rsidRDefault="00967DF0" w:rsidP="00967DF0">
      <w:pPr>
        <w:shd w:val="clear" w:color="auto" w:fill="C5E0B3" w:themeFill="accent6" w:themeFillTint="66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2. Стр. 28 задания не делать, так как там речь идет о работе, это не совсем то, что подходит нам. Но тема, которая здесь рассматривается -Здоровый образ жизни</w:t>
      </w:r>
      <w:r w:rsidRPr="00967DF0">
        <w:rPr>
          <w:rFonts w:ascii="Cambria" w:hAnsi="Cambria"/>
          <w:sz w:val="28"/>
          <w:szCs w:val="28"/>
        </w:rPr>
        <w:t>/</w:t>
      </w:r>
      <w:r>
        <w:rPr>
          <w:rFonts w:ascii="Cambria" w:hAnsi="Cambria"/>
          <w:sz w:val="28"/>
          <w:szCs w:val="28"/>
          <w:lang w:val="en-US"/>
        </w:rPr>
        <w:t>Healthy</w:t>
      </w:r>
      <w:r w:rsidRPr="00967DF0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Lifestyle</w:t>
      </w:r>
      <w:r>
        <w:rPr>
          <w:rFonts w:ascii="Cambria" w:hAnsi="Cambria"/>
          <w:sz w:val="28"/>
          <w:szCs w:val="28"/>
        </w:rPr>
        <w:t>, нам понадобится.</w:t>
      </w:r>
    </w:p>
    <w:p w:rsidR="00967DF0" w:rsidRDefault="00967DF0" w:rsidP="00967DF0">
      <w:pPr>
        <w:shd w:val="clear" w:color="auto" w:fill="C5E0B3" w:themeFill="accent6" w:themeFillTint="66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3. Ознакомьтесь с моими текстами по данной теме: прочитайте, переведите, выпишите незнакомые слова и выражения. </w:t>
      </w:r>
    </w:p>
    <w:p w:rsidR="00967DF0" w:rsidRDefault="00967DF0" w:rsidP="00967DF0">
      <w:pPr>
        <w:shd w:val="clear" w:color="auto" w:fill="C5E0B3" w:themeFill="accent6" w:themeFillTint="66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4. Напишите сообщение о своем образе жизни и отправьте его на проверку.</w:t>
      </w:r>
    </w:p>
    <w:p w:rsidR="00967DF0" w:rsidRDefault="00967DF0" w:rsidP="00967DF0">
      <w:pPr>
        <w:shd w:val="clear" w:color="auto" w:fill="C5E0B3" w:themeFill="accent6" w:themeFillTint="66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5. также на этой неделе вы выполняете задания по </w:t>
      </w:r>
      <w:r>
        <w:rPr>
          <w:rFonts w:ascii="Cambria" w:hAnsi="Cambria"/>
          <w:sz w:val="28"/>
          <w:szCs w:val="28"/>
          <w:lang w:val="en-US"/>
        </w:rPr>
        <w:t>workbook</w:t>
      </w:r>
      <w:r w:rsidRPr="00967DF0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unit</w:t>
      </w:r>
      <w:r>
        <w:rPr>
          <w:rFonts w:ascii="Cambria" w:hAnsi="Cambria"/>
          <w:sz w:val="28"/>
          <w:szCs w:val="28"/>
        </w:rPr>
        <w:t xml:space="preserve"> 3,</w:t>
      </w:r>
      <w:r w:rsidRPr="00967DF0"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  <w:lang w:val="en-US"/>
        </w:rPr>
        <w:t>video</w:t>
      </w:r>
      <w:r w:rsidRPr="00967DF0">
        <w:rPr>
          <w:rFonts w:ascii="Cambria" w:hAnsi="Cambria"/>
          <w:sz w:val="28"/>
          <w:szCs w:val="28"/>
        </w:rPr>
        <w:t xml:space="preserve"> 3, </w:t>
      </w:r>
      <w:r>
        <w:rPr>
          <w:rFonts w:ascii="Cambria" w:hAnsi="Cambria"/>
          <w:sz w:val="28"/>
          <w:szCs w:val="28"/>
          <w:lang w:val="en-US"/>
        </w:rPr>
        <w:t>test</w:t>
      </w:r>
      <w:r>
        <w:rPr>
          <w:rFonts w:ascii="Cambria" w:hAnsi="Cambria"/>
          <w:sz w:val="28"/>
          <w:szCs w:val="28"/>
        </w:rPr>
        <w:t xml:space="preserve"> 3.</w:t>
      </w:r>
    </w:p>
    <w:p w:rsidR="00967DF0" w:rsidRDefault="00967DF0" w:rsidP="00967DF0">
      <w:pPr>
        <w:shd w:val="clear" w:color="auto" w:fill="C5E0B3" w:themeFill="accent6" w:themeFillTint="66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6. Будьте внимательны, когда прикрепляете файлы на проверку: никаких сканов, фото и сомнительных форматов документов; </w:t>
      </w:r>
      <w:bookmarkStart w:id="0" w:name="_GoBack"/>
      <w:bookmarkEnd w:id="0"/>
      <w:r>
        <w:rPr>
          <w:rFonts w:ascii="Cambria" w:hAnsi="Cambria"/>
          <w:sz w:val="28"/>
          <w:szCs w:val="28"/>
        </w:rPr>
        <w:t>прикрепляете к конкретному заданию, а не куда захотелось. В одном документе не отправляете 2 задания- каждое по отдельности.</w:t>
      </w:r>
    </w:p>
    <w:p w:rsidR="00967DF0" w:rsidRPr="00967DF0" w:rsidRDefault="00967DF0" w:rsidP="00967DF0">
      <w:pPr>
        <w:shd w:val="clear" w:color="auto" w:fill="C5E0B3" w:themeFill="accent6" w:themeFillTint="66"/>
        <w:jc w:val="both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7. Помните о сроках выполнения заданий!</w:t>
      </w:r>
    </w:p>
    <w:sectPr w:rsidR="00967DF0" w:rsidRPr="00967D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A6A"/>
    <w:rsid w:val="00606D34"/>
    <w:rsid w:val="00724D17"/>
    <w:rsid w:val="00967DF0"/>
    <w:rsid w:val="00CC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7D386-A7C1-45D6-9440-EC61CECDB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2020-09-22T09:42:00Z</dcterms:created>
  <dcterms:modified xsi:type="dcterms:W3CDTF">2020-09-22T09:52:00Z</dcterms:modified>
</cp:coreProperties>
</file>